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9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1724"/>
        <w:gridCol w:w="4110"/>
      </w:tblGrid>
      <w:tr w:rsidR="001B6D2E" w:rsidTr="00FA38F7"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Министерство общего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 профессионального образования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  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Ростовская область    Константиновский район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учреждение «Отдел образования Администрации 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Константиновского района» 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347250, Ростовская область,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г. Константиновск, 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Ленина, 20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тел/факс 8 (86393) 2-39-97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konst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donpac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"mailto:roo@konst.donpac.ru"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</w:t>
              </w:r>
            </w:hyperlink>
          </w:p>
          <w:p w:rsidR="001B6D2E" w:rsidRDefault="00CE7F8C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konroo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5528B7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"http://www.konroo.ru/"</w:t>
              </w:r>
              <w:r w:rsidR="005528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</w:t>
              </w:r>
            </w:hyperlink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672E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672E5C">
              <w:rPr>
                <w:rFonts w:ascii="Times New Roman" w:eastAsia="Times New Roman" w:hAnsi="Times New Roman" w:cs="Times New Roman"/>
                <w:sz w:val="20"/>
              </w:rPr>
              <w:t>347</w:t>
            </w:r>
            <w:r w:rsidR="00B6083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06F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701">
              <w:rPr>
                <w:rFonts w:ascii="Times New Roman" w:eastAsia="Times New Roman" w:hAnsi="Times New Roman" w:cs="Times New Roman"/>
                <w:sz w:val="20"/>
              </w:rPr>
              <w:t>16.03.2020</w:t>
            </w:r>
            <w:r w:rsidR="00361B6A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  <w:p w:rsidR="001B6D2E" w:rsidRDefault="005528B7" w:rsidP="00FA38F7">
            <w:pPr>
              <w:tabs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        от            </w:t>
            </w:r>
          </w:p>
          <w:p w:rsidR="001B6D2E" w:rsidRDefault="001B6D2E" w:rsidP="00FA38F7">
            <w:pPr>
              <w:tabs>
                <w:tab w:val="left" w:pos="4942"/>
              </w:tabs>
              <w:suppressAutoHyphens/>
              <w:spacing w:after="0" w:line="240" w:lineRule="auto"/>
            </w:pPr>
          </w:p>
        </w:tc>
        <w:tc>
          <w:tcPr>
            <w:tcW w:w="1724" w:type="dxa"/>
            <w:shd w:val="clear" w:color="000000" w:fill="FFFFFF"/>
            <w:tcMar>
              <w:left w:w="108" w:type="dxa"/>
              <w:right w:w="108" w:type="dxa"/>
            </w:tcMar>
          </w:tcPr>
          <w:p w:rsidR="001B6D2E" w:rsidRDefault="001B6D2E" w:rsidP="00FA38F7">
            <w:pPr>
              <w:tabs>
                <w:tab w:val="left" w:pos="4942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shd w:val="clear" w:color="000000" w:fill="FFFFFF"/>
            <w:tcMar>
              <w:left w:w="108" w:type="dxa"/>
              <w:right w:w="108" w:type="dxa"/>
            </w:tcMar>
          </w:tcPr>
          <w:p w:rsidR="001B6D2E" w:rsidRDefault="001B6D2E" w:rsidP="00FA38F7">
            <w:pPr>
              <w:tabs>
                <w:tab w:val="left" w:pos="765"/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6D2E" w:rsidRDefault="001B6D2E" w:rsidP="00FA38F7">
            <w:pPr>
              <w:tabs>
                <w:tab w:val="left" w:pos="765"/>
                <w:tab w:val="left" w:pos="49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0F0A" w:rsidRDefault="00137701" w:rsidP="00FA38F7">
            <w:pPr>
              <w:tabs>
                <w:tab w:val="left" w:pos="765"/>
                <w:tab w:val="left" w:pos="494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образовательных организаций</w:t>
            </w:r>
          </w:p>
          <w:p w:rsidR="001B6D2E" w:rsidRDefault="001B6D2E" w:rsidP="00FA38F7">
            <w:pPr>
              <w:tabs>
                <w:tab w:val="left" w:pos="765"/>
                <w:tab w:val="left" w:pos="4942"/>
              </w:tabs>
              <w:suppressAutoHyphens/>
              <w:spacing w:after="0" w:line="240" w:lineRule="auto"/>
              <w:jc w:val="center"/>
            </w:pPr>
          </w:p>
        </w:tc>
      </w:tr>
    </w:tbl>
    <w:p w:rsidR="001B6D2E" w:rsidRDefault="001B6D2E">
      <w:pPr>
        <w:tabs>
          <w:tab w:val="left" w:pos="49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D2E" w:rsidRDefault="00380FCC">
      <w:pPr>
        <w:tabs>
          <w:tab w:val="left" w:pos="49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руководители!</w:t>
      </w:r>
    </w:p>
    <w:p w:rsidR="00B23EBE" w:rsidRDefault="004D0DE5" w:rsidP="00B833B9">
      <w:pPr>
        <w:spacing w:after="0" w:line="240" w:lineRule="auto"/>
        <w:contextualSpacing/>
        <w:jc w:val="both"/>
      </w:pPr>
      <w:r>
        <w:t xml:space="preserve">          </w:t>
      </w:r>
      <w:r w:rsidR="00816E43">
        <w:tab/>
      </w:r>
      <w:r w:rsidR="00801547">
        <w:rPr>
          <w:sz w:val="28"/>
          <w:szCs w:val="28"/>
        </w:rPr>
        <w:tab/>
      </w:r>
    </w:p>
    <w:p w:rsidR="00346DB1" w:rsidRDefault="009149AB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дополнение к приказу МУ «Отдел образования Администрации Константиновского района» от 16.03.2020г. № 114 «О мерах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инфекции» сообщаю, что </w:t>
      </w:r>
      <w:bookmarkStart w:id="0" w:name="_GoBack"/>
      <w:r w:rsidRPr="00CE7F8C">
        <w:rPr>
          <w:rFonts w:ascii="Times New Roman" w:eastAsia="Times New Roman" w:hAnsi="Times New Roman" w:cs="Times New Roman"/>
          <w:sz w:val="28"/>
          <w:u w:val="single"/>
        </w:rPr>
        <w:t>отменяются следующие мероприятия</w:t>
      </w:r>
      <w:bookmarkEnd w:id="0"/>
      <w:r>
        <w:rPr>
          <w:rFonts w:ascii="Times New Roman" w:eastAsia="Times New Roman" w:hAnsi="Times New Roman" w:cs="Times New Roman"/>
          <w:sz w:val="28"/>
        </w:rPr>
        <w:t>:</w:t>
      </w:r>
    </w:p>
    <w:p w:rsidR="009149AB" w:rsidRDefault="009149AB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18.03.2020г. - РМО в МБОУ «Николаевская СОШ» и МБОУ «Богоявленская СОШ»;</w:t>
      </w:r>
    </w:p>
    <w:p w:rsidR="009149AB" w:rsidRDefault="009149AB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19.03.2020г. - Конкурс чтецов «</w:t>
      </w:r>
      <w:r w:rsidR="00672E5C">
        <w:rPr>
          <w:rFonts w:ascii="Times New Roman" w:eastAsia="Times New Roman" w:hAnsi="Times New Roman" w:cs="Times New Roman"/>
          <w:sz w:val="28"/>
        </w:rPr>
        <w:t xml:space="preserve">Моя </w:t>
      </w:r>
      <w:proofErr w:type="spellStart"/>
      <w:r w:rsidR="00672E5C">
        <w:rPr>
          <w:rFonts w:ascii="Times New Roman" w:eastAsia="Times New Roman" w:hAnsi="Times New Roman" w:cs="Times New Roman"/>
          <w:sz w:val="28"/>
        </w:rPr>
        <w:t>Донщина</w:t>
      </w:r>
      <w:proofErr w:type="spellEnd"/>
      <w:r>
        <w:rPr>
          <w:rFonts w:ascii="Times New Roman" w:eastAsia="Times New Roman" w:hAnsi="Times New Roman" w:cs="Times New Roman"/>
          <w:sz w:val="28"/>
        </w:rPr>
        <w:t>» (переносится на неопределённый период);</w:t>
      </w:r>
    </w:p>
    <w:p w:rsidR="009149AB" w:rsidRDefault="009149AB" w:rsidP="00CE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B">
        <w:rPr>
          <w:rFonts w:ascii="Times New Roman" w:eastAsia="Times New Roman" w:hAnsi="Times New Roman" w:cs="Times New Roman"/>
          <w:sz w:val="28"/>
          <w:szCs w:val="28"/>
        </w:rPr>
        <w:t xml:space="preserve">23.03.2020г. - </w:t>
      </w:r>
      <w:r w:rsidRPr="009149AB">
        <w:rPr>
          <w:rFonts w:ascii="Times New Roman" w:hAnsi="Times New Roman" w:cs="Times New Roman"/>
          <w:sz w:val="28"/>
          <w:szCs w:val="28"/>
        </w:rPr>
        <w:t>кинофорум «Магия Кино»</w:t>
      </w:r>
      <w:r>
        <w:rPr>
          <w:rFonts w:ascii="Times New Roman" w:hAnsi="Times New Roman" w:cs="Times New Roman"/>
          <w:sz w:val="28"/>
          <w:szCs w:val="28"/>
        </w:rPr>
        <w:t xml:space="preserve"> в районном Доме культуры</w:t>
      </w:r>
      <w:r w:rsidR="00CE7F8C">
        <w:rPr>
          <w:rFonts w:ascii="Times New Roman" w:hAnsi="Times New Roman" w:cs="Times New Roman"/>
          <w:sz w:val="28"/>
          <w:szCs w:val="28"/>
        </w:rPr>
        <w:t>;</w:t>
      </w:r>
    </w:p>
    <w:p w:rsidR="00CE7F8C" w:rsidRDefault="00CE7F8C" w:rsidP="00CE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23.03.2020 по 27.03.2020г. – работа дневных площадок во время весенних каникул.</w:t>
      </w:r>
    </w:p>
    <w:p w:rsidR="00CE7F8C" w:rsidRPr="009149AB" w:rsidRDefault="00CE7F8C" w:rsidP="00CE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9AB" w:rsidRDefault="009149AB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чтецов «Живая классика» будет проводиться в форме заочного муниципального этапа: в срок до 17.00 часов 18.03.2020г. необходимо предоставить в Методический кабинет МУ «Отдел образования Администрации Константиновского района» (Ю.В. Вольф)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-носителях записанные на видео выступления участников муниципального этапа конкурса «Живая классика». Победители муниципального этапа конкурса «Живая классика» будут определяться </w:t>
      </w:r>
      <w:r w:rsidR="00F02250">
        <w:rPr>
          <w:rFonts w:ascii="Times New Roman" w:eastAsia="Times New Roman" w:hAnsi="Times New Roman" w:cs="Times New Roman"/>
          <w:sz w:val="28"/>
        </w:rPr>
        <w:t>по видео выступлениям участников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A38F7" w:rsidRDefault="000A6740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935F7" w:rsidRDefault="002935F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35F7" w:rsidRDefault="002935F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35F7" w:rsidRDefault="002935F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6D2E" w:rsidRDefault="005528B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                                                                         Е.Ю. Дьякова                                               </w:t>
      </w:r>
    </w:p>
    <w:p w:rsidR="00B107E7" w:rsidRDefault="00B107E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FA38F7" w:rsidRDefault="00FA38F7" w:rsidP="00FA38F7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51D4" w:rsidRDefault="007B51D4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447EA" w:rsidRDefault="000A6740" w:rsidP="00C541C0">
      <w:pPr>
        <w:tabs>
          <w:tab w:val="left" w:pos="49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>Лилия Алексеевна</w:t>
      </w:r>
      <w:r w:rsidR="005528B7">
        <w:rPr>
          <w:rFonts w:ascii="Times New Roman" w:eastAsia="Times New Roman" w:hAnsi="Times New Roman" w:cs="Times New Roman"/>
          <w:sz w:val="18"/>
        </w:rPr>
        <w:t xml:space="preserve"> Медведева</w:t>
      </w:r>
      <w:r>
        <w:rPr>
          <w:rFonts w:ascii="Times New Roman" w:eastAsia="Times New Roman" w:hAnsi="Times New Roman" w:cs="Times New Roman"/>
          <w:sz w:val="18"/>
        </w:rPr>
        <w:t>,</w:t>
      </w:r>
      <w:r w:rsidR="005528B7">
        <w:rPr>
          <w:rFonts w:ascii="Times New Roman" w:eastAsia="Times New Roman" w:hAnsi="Times New Roman" w:cs="Times New Roman"/>
          <w:sz w:val="18"/>
        </w:rPr>
        <w:t>8(863)93 2-17-61</w:t>
      </w:r>
    </w:p>
    <w:sectPr w:rsidR="003447EA" w:rsidSect="009149A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D2E"/>
    <w:rsid w:val="000006A4"/>
    <w:rsid w:val="00033E6A"/>
    <w:rsid w:val="00037274"/>
    <w:rsid w:val="00060E25"/>
    <w:rsid w:val="00061E79"/>
    <w:rsid w:val="00070688"/>
    <w:rsid w:val="00082D99"/>
    <w:rsid w:val="000A6740"/>
    <w:rsid w:val="000B3006"/>
    <w:rsid w:val="000D3A99"/>
    <w:rsid w:val="00105301"/>
    <w:rsid w:val="00112F9B"/>
    <w:rsid w:val="00137701"/>
    <w:rsid w:val="00192A4C"/>
    <w:rsid w:val="001A69A2"/>
    <w:rsid w:val="001B6D2E"/>
    <w:rsid w:val="002935F7"/>
    <w:rsid w:val="002E4C5D"/>
    <w:rsid w:val="002E5CED"/>
    <w:rsid w:val="003013A5"/>
    <w:rsid w:val="00302C8F"/>
    <w:rsid w:val="003333E2"/>
    <w:rsid w:val="00336DE6"/>
    <w:rsid w:val="00341E1A"/>
    <w:rsid w:val="003433C3"/>
    <w:rsid w:val="003447EA"/>
    <w:rsid w:val="00345939"/>
    <w:rsid w:val="00346DB1"/>
    <w:rsid w:val="00361B6A"/>
    <w:rsid w:val="003640C3"/>
    <w:rsid w:val="00380FCC"/>
    <w:rsid w:val="00381543"/>
    <w:rsid w:val="003827FB"/>
    <w:rsid w:val="003A6708"/>
    <w:rsid w:val="003C0F0A"/>
    <w:rsid w:val="003D5E77"/>
    <w:rsid w:val="003E1C0C"/>
    <w:rsid w:val="00406F3F"/>
    <w:rsid w:val="00470877"/>
    <w:rsid w:val="00495F07"/>
    <w:rsid w:val="004973FD"/>
    <w:rsid w:val="004D0DE5"/>
    <w:rsid w:val="00501CCC"/>
    <w:rsid w:val="00524EAF"/>
    <w:rsid w:val="00536B98"/>
    <w:rsid w:val="005528B7"/>
    <w:rsid w:val="00552DFF"/>
    <w:rsid w:val="00557281"/>
    <w:rsid w:val="00574716"/>
    <w:rsid w:val="005D1B46"/>
    <w:rsid w:val="005F08DD"/>
    <w:rsid w:val="006129E6"/>
    <w:rsid w:val="00672E5C"/>
    <w:rsid w:val="00681B6A"/>
    <w:rsid w:val="006906A4"/>
    <w:rsid w:val="006F2A8A"/>
    <w:rsid w:val="00704B42"/>
    <w:rsid w:val="00757494"/>
    <w:rsid w:val="00760354"/>
    <w:rsid w:val="00764F0B"/>
    <w:rsid w:val="00764FA4"/>
    <w:rsid w:val="00767E5F"/>
    <w:rsid w:val="007A03E9"/>
    <w:rsid w:val="007B51D4"/>
    <w:rsid w:val="007E10EF"/>
    <w:rsid w:val="00801547"/>
    <w:rsid w:val="00814459"/>
    <w:rsid w:val="00816E43"/>
    <w:rsid w:val="00821ED5"/>
    <w:rsid w:val="00822DB5"/>
    <w:rsid w:val="0083198B"/>
    <w:rsid w:val="00853451"/>
    <w:rsid w:val="008663D6"/>
    <w:rsid w:val="008707B7"/>
    <w:rsid w:val="008A4867"/>
    <w:rsid w:val="008D3D37"/>
    <w:rsid w:val="008D7523"/>
    <w:rsid w:val="009149AB"/>
    <w:rsid w:val="00924B39"/>
    <w:rsid w:val="00942691"/>
    <w:rsid w:val="009C0DAA"/>
    <w:rsid w:val="009C40F6"/>
    <w:rsid w:val="00A8372A"/>
    <w:rsid w:val="00A90D21"/>
    <w:rsid w:val="00AA3C61"/>
    <w:rsid w:val="00AC2109"/>
    <w:rsid w:val="00AD75DC"/>
    <w:rsid w:val="00B107E7"/>
    <w:rsid w:val="00B23EBE"/>
    <w:rsid w:val="00B6083A"/>
    <w:rsid w:val="00B82ED6"/>
    <w:rsid w:val="00B833B9"/>
    <w:rsid w:val="00B9720E"/>
    <w:rsid w:val="00BA2557"/>
    <w:rsid w:val="00BB66CE"/>
    <w:rsid w:val="00BB7203"/>
    <w:rsid w:val="00BE391A"/>
    <w:rsid w:val="00C0202A"/>
    <w:rsid w:val="00C37C38"/>
    <w:rsid w:val="00C540FE"/>
    <w:rsid w:val="00C541C0"/>
    <w:rsid w:val="00C96BCE"/>
    <w:rsid w:val="00CD5397"/>
    <w:rsid w:val="00CE5790"/>
    <w:rsid w:val="00CE6C11"/>
    <w:rsid w:val="00CE7F8C"/>
    <w:rsid w:val="00D30808"/>
    <w:rsid w:val="00D322DF"/>
    <w:rsid w:val="00D90F75"/>
    <w:rsid w:val="00DA6C73"/>
    <w:rsid w:val="00DC2097"/>
    <w:rsid w:val="00DC4412"/>
    <w:rsid w:val="00DD5121"/>
    <w:rsid w:val="00E340B0"/>
    <w:rsid w:val="00E67DB8"/>
    <w:rsid w:val="00EA272E"/>
    <w:rsid w:val="00EB6D99"/>
    <w:rsid w:val="00EC377B"/>
    <w:rsid w:val="00EE301A"/>
    <w:rsid w:val="00F02250"/>
    <w:rsid w:val="00F16894"/>
    <w:rsid w:val="00F17AE0"/>
    <w:rsid w:val="00F20460"/>
    <w:rsid w:val="00F37A40"/>
    <w:rsid w:val="00F5473B"/>
    <w:rsid w:val="00F60866"/>
    <w:rsid w:val="00FA38F7"/>
    <w:rsid w:val="00FB157D"/>
    <w:rsid w:val="00FD6C38"/>
    <w:rsid w:val="00FE184A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15E7"/>
  <w15:docId w15:val="{3972F47A-320A-4882-A534-315796C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ончарова"/>
    <w:basedOn w:val="1"/>
    <w:qFormat/>
    <w:rsid w:val="003C0F0A"/>
    <w:pPr>
      <w:keepNext w:val="0"/>
      <w:keepLines w:val="0"/>
      <w:spacing w:before="100" w:beforeAutospacing="1" w:afterAutospacing="1" w:line="360" w:lineRule="auto"/>
      <w:jc w:val="center"/>
    </w:pPr>
    <w:rPr>
      <w:rFonts w:ascii="Times New Roman" w:eastAsia="Times New Roman" w:hAnsi="Times New Roman" w:cs="Times New Roman"/>
      <w:b w:val="0"/>
      <w:color w:val="auto"/>
      <w:kern w:val="36"/>
      <w:sz w:val="30"/>
      <w:szCs w:val="48"/>
    </w:rPr>
  </w:style>
  <w:style w:type="character" w:customStyle="1" w:styleId="10">
    <w:name w:val="Заголовок 1 Знак"/>
    <w:basedOn w:val="a0"/>
    <w:link w:val="1"/>
    <w:uiPriority w:val="9"/>
    <w:rsid w:val="003C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A3C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E6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55BB"/>
    <w:pPr>
      <w:spacing w:after="0" w:line="240" w:lineRule="auto"/>
    </w:pPr>
  </w:style>
  <w:style w:type="table" w:styleId="a9">
    <w:name w:val="Table Grid"/>
    <w:basedOn w:val="a1"/>
    <w:uiPriority w:val="59"/>
    <w:rsid w:val="00501C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roo.ru/" TargetMode="External"/><Relationship Id="rId5" Type="http://schemas.openxmlformats.org/officeDocument/2006/relationships/hyperlink" Target="mailto:roo@konst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37D2-6A00-4CC1-A14B-3958EBB4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137</cp:revision>
  <cp:lastPrinted>2020-03-17T05:59:00Z</cp:lastPrinted>
  <dcterms:created xsi:type="dcterms:W3CDTF">2015-12-28T06:56:00Z</dcterms:created>
  <dcterms:modified xsi:type="dcterms:W3CDTF">2020-03-17T06:43:00Z</dcterms:modified>
</cp:coreProperties>
</file>