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98" w:tblpY="-240"/>
        <w:tblW w:w="9828" w:type="dxa"/>
        <w:tblLook w:val="0000" w:firstRow="0" w:lastRow="0" w:firstColumn="0" w:lastColumn="0" w:noHBand="0" w:noVBand="0"/>
      </w:tblPr>
      <w:tblGrid>
        <w:gridCol w:w="3420"/>
        <w:gridCol w:w="2700"/>
        <w:gridCol w:w="3708"/>
      </w:tblGrid>
      <w:tr w:rsidR="003A3EA5" w:rsidRPr="003A3EA5" w:rsidTr="00E97D69">
        <w:trPr>
          <w:trHeight w:val="4585"/>
        </w:trPr>
        <w:tc>
          <w:tcPr>
            <w:tcW w:w="3420" w:type="dxa"/>
          </w:tcPr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Министерство общего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 профессионального образования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Российская Федерация 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Ростовская область   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Константиновский район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Муниципальное учреждение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«</w:t>
            </w:r>
            <w:r w:rsidRPr="003A3EA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Отдел образования</w:t>
            </w: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Администрации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Константиновского района</w:t>
            </w: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347250, Ростовская область,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г. Константиновск,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ул. Ленина, 20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тел/факс 8 (86393) 2-39-97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e-mail: </w:t>
            </w:r>
            <w:hyperlink r:id="rId4" w:history="1"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val="en-US" w:eastAsia="hi-IN" w:bidi="hi-IN"/>
                </w:rPr>
                <w:t>roo@konst.donpac.ru</w:t>
              </w:r>
            </w:hyperlink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5" w:history="1"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val="en-US" w:eastAsia="hi-IN" w:bidi="hi-IN"/>
                </w:rPr>
                <w:t>http</w:t>
              </w:r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://</w:t>
              </w:r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val="en-US" w:eastAsia="hi-IN" w:bidi="hi-IN"/>
                </w:rPr>
                <w:t>www</w:t>
              </w:r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.</w:t>
              </w:r>
              <w:proofErr w:type="spellStart"/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val="en-US" w:eastAsia="hi-IN" w:bidi="hi-IN"/>
                </w:rPr>
                <w:t>konroo</w:t>
              </w:r>
              <w:proofErr w:type="spellEnd"/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eastAsia="hi-IN" w:bidi="hi-IN"/>
                </w:rPr>
                <w:t>.</w:t>
              </w:r>
              <w:proofErr w:type="spellStart"/>
              <w:r w:rsidRPr="003A3EA5">
                <w:rPr>
                  <w:rFonts w:ascii="Times New Roman" w:eastAsia="SimSun" w:hAnsi="Times New Roman" w:cs="Mangal"/>
                  <w:color w:val="0000FF"/>
                  <w:kern w:val="1"/>
                  <w:sz w:val="20"/>
                  <w:szCs w:val="20"/>
                  <w:u w:val="single"/>
                  <w:lang w:val="en-US" w:eastAsia="hi-IN" w:bidi="hi-IN"/>
                </w:rPr>
                <w:t>ru</w:t>
              </w:r>
              <w:proofErr w:type="spellEnd"/>
            </w:hyperlink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3A3EA5" w:rsidRPr="003A3EA5" w:rsidRDefault="005947D7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от 20.03.2020 №408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3EA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         от</w:t>
            </w:r>
            <w:r w:rsidRPr="003A3EA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00" w:type="dxa"/>
          </w:tcPr>
          <w:p w:rsidR="003A3EA5" w:rsidRPr="003A3EA5" w:rsidRDefault="003A3EA5" w:rsidP="003A3EA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8" w:type="dxa"/>
          </w:tcPr>
          <w:p w:rsidR="00B170E5" w:rsidRDefault="00B170E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Директорам </w:t>
            </w:r>
          </w:p>
          <w:p w:rsidR="00B170E5" w:rsidRDefault="00B170E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 ДО ЦВР, </w:t>
            </w:r>
          </w:p>
          <w:p w:rsidR="00B170E5" w:rsidRDefault="00B170E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 ДО ДЮСШ №1, </w:t>
            </w:r>
          </w:p>
          <w:p w:rsidR="003A3EA5" w:rsidRPr="003A3EA5" w:rsidRDefault="00B170E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МБУ ДО ДЮСШ №2</w:t>
            </w:r>
          </w:p>
          <w:p w:rsidR="003A3EA5" w:rsidRPr="003A3EA5" w:rsidRDefault="003A3EA5" w:rsidP="003A3EA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A3EA5" w:rsidRPr="003A3EA5" w:rsidRDefault="003A3EA5" w:rsidP="003A3EA5">
      <w:pPr>
        <w:tabs>
          <w:tab w:val="left" w:pos="675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A3EA5" w:rsidRPr="003A3EA5" w:rsidRDefault="00B170E5" w:rsidP="003A3EA5">
      <w:pPr>
        <w:tabs>
          <w:tab w:val="left" w:pos="675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Уважаемые руководители</w:t>
      </w:r>
      <w:r w:rsidR="003A3EA5"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!</w:t>
      </w:r>
    </w:p>
    <w:p w:rsidR="003A3EA5" w:rsidRPr="003A3EA5" w:rsidRDefault="003A3EA5" w:rsidP="003A3EA5">
      <w:pPr>
        <w:tabs>
          <w:tab w:val="left" w:pos="67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A3EA5" w:rsidRDefault="00333784" w:rsidP="003A3EA5">
      <w:pPr>
        <w:tabs>
          <w:tab w:val="left" w:pos="67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целях исполнения писем Минпросвещения России от 13.03.2020 №СК-150/03 «Об усилении санитарно-эпидемиологических мероприятий в образовательных организациях», от 17.03.2020 №ДТ-44/06 «Об организации обучения в дистанционной форме», минобразования Ростовской области от 19.03.2020 №24/3.1-3940</w:t>
      </w:r>
      <w:r w:rsidR="00DB39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(прилагаются)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 «Отдел образования Администрации Константиновского района»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сообщает о необходимости организации работы </w:t>
      </w:r>
      <w:r w:rsidR="00DB39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муниципальных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образовательных организаций дополнительного образования в дистанционной форме обучения</w:t>
      </w:r>
      <w:r w:rsidR="00DB39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период с 23.03.2020 по 12.04.2020.</w:t>
      </w:r>
    </w:p>
    <w:p w:rsidR="00552C2B" w:rsidRDefault="00DB3920" w:rsidP="00552C2B">
      <w:pPr>
        <w:tabs>
          <w:tab w:val="left" w:pos="67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Для использования в работе по организации обучения в дистанционной форме </w:t>
      </w:r>
      <w:r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 «Отдел образования Администрации Константиновского района»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направляет приказ Минобрнауки </w:t>
      </w:r>
      <w:r w:rsidR="00EC75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РФ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EC75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52C2B" w:rsidRDefault="00552C2B" w:rsidP="00552C2B">
      <w:pPr>
        <w:tabs>
          <w:tab w:val="left" w:pos="67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52C2B" w:rsidRDefault="00552C2B" w:rsidP="00552C2B">
      <w:pPr>
        <w:tabs>
          <w:tab w:val="left" w:pos="67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A3EA5" w:rsidRPr="003A3EA5" w:rsidRDefault="00EC75ED" w:rsidP="00552C2B">
      <w:pPr>
        <w:tabs>
          <w:tab w:val="left" w:pos="675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C75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Приложения: 2 файла в формате </w:t>
      </w:r>
      <w:r w:rsidRPr="00EC75E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PDF</w:t>
      </w:r>
      <w:r w:rsidRPr="00EC75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2 файла в формате </w:t>
      </w:r>
      <w:r w:rsidRPr="00EC75E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RTF</w:t>
      </w:r>
      <w:r w:rsidRPr="00EC75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52C2B" w:rsidRDefault="00552C2B" w:rsidP="003A3EA5">
      <w:pPr>
        <w:tabs>
          <w:tab w:val="left" w:pos="7110"/>
        </w:tabs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52C2B" w:rsidRDefault="00552C2B" w:rsidP="003A3EA5">
      <w:pPr>
        <w:tabs>
          <w:tab w:val="left" w:pos="7110"/>
        </w:tabs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A3EA5" w:rsidRPr="003A3EA5" w:rsidRDefault="003A3EA5" w:rsidP="003A3EA5">
      <w:pPr>
        <w:tabs>
          <w:tab w:val="left" w:pos="7110"/>
        </w:tabs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Заведующий</w:t>
      </w:r>
      <w:r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="000A3C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0A3C7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Е.Ю. Дьякова</w:t>
      </w:r>
      <w:r w:rsidRPr="003A3E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3EA5" w:rsidRPr="003A3EA5" w:rsidRDefault="003A3EA5" w:rsidP="003A3EA5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B3920" w:rsidRPr="00EC75ED" w:rsidRDefault="00DB3920" w:rsidP="000A3C7F">
      <w:pPr>
        <w:tabs>
          <w:tab w:val="left" w:pos="3225"/>
        </w:tabs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EC75E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Светлана Викторовна Буланова, </w:t>
      </w:r>
    </w:p>
    <w:p w:rsidR="004E1120" w:rsidRPr="00EC75ED" w:rsidRDefault="00DB3920" w:rsidP="000A3C7F">
      <w:pPr>
        <w:tabs>
          <w:tab w:val="left" w:pos="3225"/>
        </w:tabs>
        <w:suppressAutoHyphens/>
        <w:spacing w:after="0" w:line="100" w:lineRule="atLeast"/>
        <w:rPr>
          <w:sz w:val="16"/>
          <w:szCs w:val="16"/>
        </w:rPr>
      </w:pPr>
      <w:r w:rsidRPr="00EC75ED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8(86393)21761</w:t>
      </w:r>
    </w:p>
    <w:sectPr w:rsidR="004E1120" w:rsidRPr="00EC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5"/>
    <w:rsid w:val="000A3C7F"/>
    <w:rsid w:val="00160DC3"/>
    <w:rsid w:val="00333784"/>
    <w:rsid w:val="003A3EA5"/>
    <w:rsid w:val="004E1120"/>
    <w:rsid w:val="00527494"/>
    <w:rsid w:val="00552C2B"/>
    <w:rsid w:val="005947D7"/>
    <w:rsid w:val="00B170E5"/>
    <w:rsid w:val="00DB3920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2FBE-E724-418F-8238-41B750A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3E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C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roo.ru/" TargetMode="External"/><Relationship Id="rId4" Type="http://schemas.openxmlformats.org/officeDocument/2006/relationships/hyperlink" Target="mailto:roo@konst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5</cp:revision>
  <cp:lastPrinted>2020-03-20T06:08:00Z</cp:lastPrinted>
  <dcterms:created xsi:type="dcterms:W3CDTF">2020-03-20T05:02:00Z</dcterms:created>
  <dcterms:modified xsi:type="dcterms:W3CDTF">2020-03-20T06:13:00Z</dcterms:modified>
</cp:coreProperties>
</file>